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CB0038">
            <w:pPr>
              <w:jc w:val="right"/>
              <w:rPr>
                <w:rFonts w:ascii="Times New Roman" w:hAnsi="Times New Roman"/>
                <w:sz w:val="24"/>
              </w:rPr>
            </w:pPr>
            <w:r w:rsidRPr="00A1510B">
              <w:rPr>
                <w:rFonts w:ascii="Times New Roman" w:hAnsi="Times New Roman"/>
                <w:sz w:val="24"/>
              </w:rPr>
              <w:t>Протокол №</w:t>
            </w:r>
            <w:r w:rsidR="00024D24" w:rsidRPr="00A1510B">
              <w:rPr>
                <w:rFonts w:ascii="Times New Roman" w:hAnsi="Times New Roman"/>
                <w:sz w:val="24"/>
              </w:rPr>
              <w:t xml:space="preserve"> </w:t>
            </w:r>
            <w:r w:rsidR="00CB0038">
              <w:rPr>
                <w:rFonts w:ascii="Times New Roman" w:hAnsi="Times New Roman"/>
                <w:sz w:val="24"/>
              </w:rPr>
              <w:t>116-2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024D24" w:rsidP="00CB0038">
            <w:pPr>
              <w:jc w:val="right"/>
              <w:rPr>
                <w:rFonts w:ascii="Times New Roman" w:hAnsi="Times New Roman"/>
                <w:sz w:val="24"/>
              </w:rPr>
            </w:pPr>
            <w:r w:rsidRPr="00A1510B">
              <w:rPr>
                <w:rFonts w:ascii="Times New Roman" w:hAnsi="Times New Roman"/>
                <w:sz w:val="24"/>
              </w:rPr>
              <w:t>«</w:t>
            </w:r>
            <w:r w:rsidR="00CB0038">
              <w:rPr>
                <w:rFonts w:ascii="Times New Roman" w:hAnsi="Times New Roman"/>
                <w:sz w:val="24"/>
              </w:rPr>
              <w:t>16</w:t>
            </w:r>
            <w:r w:rsidRPr="00A1510B">
              <w:rPr>
                <w:rFonts w:ascii="Times New Roman" w:hAnsi="Times New Roman"/>
                <w:sz w:val="24"/>
              </w:rPr>
              <w:t>»</w:t>
            </w:r>
            <w:r w:rsidR="00CB0038">
              <w:rPr>
                <w:rFonts w:ascii="Times New Roman" w:hAnsi="Times New Roman"/>
                <w:sz w:val="24"/>
              </w:rPr>
              <w:t xml:space="preserve"> декабря 2015</w:t>
            </w:r>
            <w:r w:rsidRPr="00A1510B">
              <w:rPr>
                <w:rFonts w:ascii="Times New Roman" w:hAnsi="Times New Roman"/>
                <w:sz w:val="24"/>
              </w:rPr>
              <w:t xml:space="preserve"> г.</w:t>
            </w:r>
          </w:p>
        </w:tc>
      </w:tr>
    </w:tbl>
    <w:p w:rsidR="00024D24" w:rsidRPr="00CB0038" w:rsidRDefault="00024D24" w:rsidP="00024D24">
      <w:pPr>
        <w:rPr>
          <w:rFonts w:ascii="Times New Roman" w:hAnsi="Times New Roman"/>
          <w:b/>
          <w:vanish/>
          <w:sz w:val="24"/>
        </w:rPr>
      </w:pPr>
    </w:p>
    <w:p w:rsidR="00024D24" w:rsidRPr="00A1510B" w:rsidRDefault="00CB0038" w:rsidP="00024D24">
      <w:pPr>
        <w:rPr>
          <w:rFonts w:ascii="Times New Roman" w:hAnsi="Times New Roman"/>
          <w:sz w:val="24"/>
        </w:rPr>
      </w:pPr>
      <w:r w:rsidRPr="00CB0038">
        <w:rPr>
          <w:rFonts w:ascii="Times New Roman" w:hAnsi="Times New Roman"/>
          <w:b/>
          <w:sz w:val="24"/>
        </w:rPr>
        <w:t>КНГ/3.40-2016 от 17.12.2015г</w:t>
      </w:r>
      <w:r>
        <w:rPr>
          <w:rFonts w:ascii="Times New Roman" w:hAnsi="Times New Roman"/>
          <w:sz w:val="24"/>
        </w:rPr>
        <w:t>.</w:t>
      </w:r>
    </w:p>
    <w:p w:rsidR="00024D24" w:rsidRPr="00A1510B" w:rsidRDefault="00024D24" w:rsidP="00024D24">
      <w:pPr>
        <w:jc w:val="both"/>
        <w:rPr>
          <w:rFonts w:ascii="Times New Roman" w:hAnsi="Times New Roman"/>
          <w:sz w:val="24"/>
        </w:rPr>
      </w:pPr>
    </w:p>
    <w:p w:rsidR="001A194B" w:rsidRDefault="00024D24" w:rsidP="007D57DC">
      <w:pPr>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выполнение работ </w:t>
      </w:r>
      <w:r w:rsidR="007D57DC">
        <w:rPr>
          <w:rFonts w:ascii="Times New Roman" w:hAnsi="Times New Roman"/>
          <w:sz w:val="24"/>
        </w:rPr>
        <w:t>по</w:t>
      </w:r>
      <w:r w:rsidR="00647E62" w:rsidRPr="00A1510B">
        <w:rPr>
          <w:rFonts w:ascii="Times New Roman" w:hAnsi="Times New Roman"/>
          <w:sz w:val="24"/>
        </w:rPr>
        <w:t xml:space="preserve"> </w:t>
      </w:r>
      <w:r w:rsidR="007D57DC" w:rsidRPr="007D57DC">
        <w:rPr>
          <w:rFonts w:ascii="Times New Roman" w:hAnsi="Times New Roman"/>
          <w:sz w:val="24"/>
        </w:rPr>
        <w:t>«Строительств</w:t>
      </w:r>
      <w:r w:rsidR="007D57DC">
        <w:rPr>
          <w:rFonts w:ascii="Times New Roman" w:hAnsi="Times New Roman"/>
          <w:sz w:val="24"/>
        </w:rPr>
        <w:t>у</w:t>
      </w:r>
      <w:r w:rsidR="007D57DC" w:rsidRPr="007D57DC">
        <w:rPr>
          <w:rFonts w:ascii="Times New Roman" w:hAnsi="Times New Roman"/>
          <w:sz w:val="24"/>
        </w:rPr>
        <w:t xml:space="preserve"> объектов: ВЛ 10 </w:t>
      </w:r>
      <w:proofErr w:type="spellStart"/>
      <w:r w:rsidR="007D57DC" w:rsidRPr="007D57DC">
        <w:rPr>
          <w:rFonts w:ascii="Times New Roman" w:hAnsi="Times New Roman"/>
          <w:sz w:val="24"/>
        </w:rPr>
        <w:t>кВ</w:t>
      </w:r>
      <w:proofErr w:type="spellEnd"/>
      <w:r w:rsidR="007D57DC" w:rsidRPr="007D57DC">
        <w:rPr>
          <w:rFonts w:ascii="Times New Roman" w:hAnsi="Times New Roman"/>
          <w:sz w:val="24"/>
        </w:rPr>
        <w:t xml:space="preserve"> «Отпайка на Площадку скважин 203, 203 бис»; «ВЛ 10 </w:t>
      </w:r>
      <w:proofErr w:type="spellStart"/>
      <w:r w:rsidR="007D57DC" w:rsidRPr="007D57DC">
        <w:rPr>
          <w:rFonts w:ascii="Times New Roman" w:hAnsi="Times New Roman"/>
          <w:sz w:val="24"/>
        </w:rPr>
        <w:t>кВ</w:t>
      </w:r>
      <w:proofErr w:type="spellEnd"/>
      <w:r w:rsidR="007D57DC" w:rsidRPr="007D57DC">
        <w:rPr>
          <w:rFonts w:ascii="Times New Roman" w:hAnsi="Times New Roman"/>
          <w:sz w:val="24"/>
        </w:rPr>
        <w:t xml:space="preserve"> «ПС 35/10 </w:t>
      </w:r>
      <w:proofErr w:type="spellStart"/>
      <w:r w:rsidR="007D57DC" w:rsidRPr="007D57DC">
        <w:rPr>
          <w:rFonts w:ascii="Times New Roman" w:hAnsi="Times New Roman"/>
          <w:sz w:val="24"/>
        </w:rPr>
        <w:t>кВ</w:t>
      </w:r>
      <w:proofErr w:type="spellEnd"/>
      <w:r w:rsidR="007D57DC" w:rsidRPr="007D57DC">
        <w:rPr>
          <w:rFonts w:ascii="Times New Roman" w:hAnsi="Times New Roman"/>
          <w:sz w:val="24"/>
        </w:rPr>
        <w:t xml:space="preserve"> ЦПС - Куст 10».</w:t>
      </w:r>
      <w:r w:rsidR="001A194B" w:rsidRPr="001A194B">
        <w:rPr>
          <w:rFonts w:ascii="Times New Roman" w:hAnsi="Times New Roman"/>
          <w:sz w:val="24"/>
        </w:rPr>
        <w:t xml:space="preserve"> </w:t>
      </w:r>
      <w:r w:rsidR="007D57DC">
        <w:rPr>
          <w:rFonts w:ascii="Times New Roman" w:hAnsi="Times New Roman"/>
          <w:b/>
          <w:sz w:val="24"/>
        </w:rPr>
        <w:t>Лот № КНГ/3.40</w:t>
      </w:r>
      <w:r w:rsidR="001A194B" w:rsidRPr="007B5385">
        <w:rPr>
          <w:rFonts w:ascii="Times New Roman" w:hAnsi="Times New Roman"/>
          <w:b/>
          <w:sz w:val="24"/>
        </w:rPr>
        <w:t>-2016</w:t>
      </w:r>
      <w:r w:rsidR="00C17EE2" w:rsidRPr="007B5385">
        <w:rPr>
          <w:rFonts w:ascii="Times New Roman" w:hAnsi="Times New Roman"/>
          <w:b/>
          <w:sz w:val="24"/>
        </w:rPr>
        <w:t>.</w:t>
      </w:r>
    </w:p>
    <w:p w:rsidR="00C03488" w:rsidRPr="00A1510B" w:rsidRDefault="00024D24" w:rsidP="00024D24">
      <w:pPr>
        <w:ind w:firstLine="720"/>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EA3501">
        <w:rPr>
          <w:rFonts w:ascii="Times New Roman" w:hAnsi="Times New Roman"/>
          <w:sz w:val="24"/>
        </w:rPr>
        <w:t>р</w:t>
      </w:r>
      <w:r w:rsidR="00EA3501" w:rsidRPr="00EA3501">
        <w:rPr>
          <w:rFonts w:ascii="Times New Roman" w:hAnsi="Times New Roman"/>
          <w:sz w:val="24"/>
        </w:rPr>
        <w:t>асчет</w:t>
      </w:r>
      <w:r w:rsidR="00EA3501">
        <w:rPr>
          <w:rFonts w:ascii="Times New Roman" w:hAnsi="Times New Roman"/>
          <w:sz w:val="24"/>
        </w:rPr>
        <w:t>ом</w:t>
      </w:r>
      <w:r w:rsidR="00EA3501" w:rsidRPr="00EA3501">
        <w:rPr>
          <w:rFonts w:ascii="Times New Roman" w:hAnsi="Times New Roman"/>
          <w:sz w:val="24"/>
        </w:rPr>
        <w:t xml:space="preserve"> начальной максимальной цены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C17EE2" w:rsidRPr="00C17EE2">
        <w:rPr>
          <w:rFonts w:ascii="Times New Roman" w:hAnsi="Times New Roman"/>
          <w:sz w:val="24"/>
        </w:rPr>
        <w:t>минимальная стоимость работ, наименьшие индексы перевода в текущие цены по</w:t>
      </w:r>
      <w:r w:rsidR="00C17EE2">
        <w:rPr>
          <w:rFonts w:ascii="Times New Roman" w:hAnsi="Times New Roman"/>
          <w:sz w:val="24"/>
        </w:rPr>
        <w:t xml:space="preserve"> статьям затрат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2A2ED2">
        <w:rPr>
          <w:rFonts w:ascii="Times New Roman" w:hAnsi="Times New Roman"/>
          <w:sz w:val="24"/>
        </w:rPr>
        <w:t>3.</w:t>
      </w:r>
      <w:r w:rsidR="002A2ED2" w:rsidRPr="00AB4031">
        <w:rPr>
          <w:rFonts w:ascii="Times New Roman" w:hAnsi="Times New Roman"/>
          <w:sz w:val="24"/>
        </w:rPr>
        <w:t>40</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7B5385" w:rsidRPr="007B5385" w:rsidRDefault="007B5385" w:rsidP="007B5385">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в ходе </w:t>
      </w:r>
      <w:r>
        <w:rPr>
          <w:rFonts w:ascii="Times New Roman" w:hAnsi="Times New Roman" w:cs="Times New Roman"/>
          <w:sz w:val="24"/>
          <w:szCs w:val="24"/>
        </w:rPr>
        <w:t>проведения</w:t>
      </w:r>
      <w:r w:rsidRPr="007B5385">
        <w:rPr>
          <w:rFonts w:ascii="Times New Roman" w:hAnsi="Times New Roman" w:cs="Times New Roman"/>
          <w:sz w:val="24"/>
          <w:szCs w:val="24"/>
        </w:rPr>
        <w:t xml:space="preserve"> коммерческих переговоров. О порядке и сроках предоставления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537E13">
        <w:rPr>
          <w:rFonts w:ascii="Times New Roman" w:hAnsi="Times New Roman"/>
          <w:sz w:val="24"/>
        </w:rPr>
        <w:t>0</w:t>
      </w:r>
      <w:r w:rsidRPr="00A1510B">
        <w:rPr>
          <w:rFonts w:ascii="Times New Roman" w:hAnsi="Times New Roman"/>
          <w:sz w:val="24"/>
        </w:rPr>
        <w:t>.0</w:t>
      </w:r>
      <w:r w:rsidR="00537E13">
        <w:rPr>
          <w:rFonts w:ascii="Times New Roman" w:hAnsi="Times New Roman"/>
          <w:sz w:val="24"/>
        </w:rPr>
        <w:t>4</w:t>
      </w:r>
      <w:r w:rsidRPr="00A1510B">
        <w:rPr>
          <w:rFonts w:ascii="Times New Roman" w:hAnsi="Times New Roman"/>
          <w:sz w:val="24"/>
        </w:rPr>
        <w:t xml:space="preserve">.2016 г. включительно, соответствовать всем условиям, указанным в настоящем сообщении. </w:t>
      </w:r>
      <w:r w:rsidRPr="00A1510B">
        <w:rPr>
          <w:rFonts w:ascii="Times New Roman" w:hAnsi="Times New Roman"/>
          <w:sz w:val="24"/>
          <w:u w:val="single"/>
        </w:rPr>
        <w:t>Все листы оферты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9E7C18" w:rsidP="009E7C18">
      <w:pPr>
        <w:pStyle w:val="a6"/>
        <w:numPr>
          <w:ilvl w:val="0"/>
          <w:numId w:val="2"/>
        </w:numPr>
        <w:tabs>
          <w:tab w:val="left" w:pos="1418"/>
        </w:tabs>
        <w:contextualSpacing w:val="0"/>
        <w:jc w:val="both"/>
        <w:rPr>
          <w:rFonts w:ascii="Times New Roman" w:hAnsi="Times New Roman"/>
          <w:sz w:val="24"/>
        </w:rPr>
      </w:pPr>
      <w:r w:rsidRPr="009E7C18">
        <w:rPr>
          <w:rFonts w:ascii="Times New Roman" w:hAnsi="Times New Roman"/>
          <w:sz w:val="24"/>
        </w:rPr>
        <w:t xml:space="preserve">ГРАФИК ПРОИЗВОДСТВА РАБОТ </w:t>
      </w:r>
      <w:r w:rsidR="00024D24" w:rsidRPr="00A1510B">
        <w:rPr>
          <w:rFonts w:ascii="Times New Roman" w:hAnsi="Times New Roman"/>
          <w:sz w:val="24"/>
        </w:rPr>
        <w:t>(форма 6т,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537E13"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9E7C18" w:rsidRPr="009E7C18">
        <w:rPr>
          <w:rFonts w:ascii="Times New Roman" w:hAnsi="Times New Roman"/>
          <w:sz w:val="24"/>
        </w:rPr>
        <w:t xml:space="preserve"> </w:t>
      </w:r>
      <w:r w:rsidR="00024D24" w:rsidRPr="00A1510B">
        <w:rPr>
          <w:rFonts w:ascii="Times New Roman" w:hAnsi="Times New Roman"/>
          <w:sz w:val="24"/>
        </w:rPr>
        <w:t>(форма 6</w:t>
      </w:r>
      <w:r w:rsidR="00F17D67">
        <w:rPr>
          <w:rFonts w:ascii="Times New Roman" w:hAnsi="Times New Roman"/>
          <w:sz w:val="24"/>
        </w:rPr>
        <w:t>.1</w:t>
      </w:r>
      <w:r w:rsidR="007C77F8" w:rsidRPr="00A1510B">
        <w:rPr>
          <w:rFonts w:ascii="Times New Roman" w:hAnsi="Times New Roman"/>
          <w:sz w:val="24"/>
        </w:rPr>
        <w:t>к, подписанная</w:t>
      </w:r>
      <w:r w:rsidR="00024D24" w:rsidRPr="00A1510B">
        <w:rPr>
          <w:rFonts w:ascii="Times New Roman" w:hAnsi="Times New Roman"/>
          <w:sz w:val="24"/>
        </w:rPr>
        <w:t xml:space="preserve"> уполномоченным лицом и заверенная печатью участника закупки);</w:t>
      </w:r>
    </w:p>
    <w:p w:rsidR="00445FB6" w:rsidRPr="00A1510B" w:rsidRDefault="00445FB6" w:rsidP="00445FB6">
      <w:pPr>
        <w:pStyle w:val="a6"/>
        <w:numPr>
          <w:ilvl w:val="0"/>
          <w:numId w:val="2"/>
        </w:numPr>
        <w:tabs>
          <w:tab w:val="left" w:pos="1418"/>
        </w:tabs>
        <w:contextualSpacing w:val="0"/>
        <w:jc w:val="both"/>
        <w:rPr>
          <w:rFonts w:ascii="Times New Roman" w:hAnsi="Times New Roman"/>
          <w:sz w:val="24"/>
        </w:rPr>
      </w:pPr>
      <w:r w:rsidRPr="00445FB6">
        <w:rPr>
          <w:rFonts w:ascii="Times New Roman" w:hAnsi="Times New Roman"/>
          <w:sz w:val="24"/>
        </w:rPr>
        <w:t>РАЗДЕЛИТЕЛЬНАЯ ВЕДОМОСТЬ ПОСТАВКИ ТОВАРНО-МАТЕРИАЛЬНЫХ ЦЕННОСТЕЙ МЕЖДУ ЗАКАЗЧИКОМ И ГЕНПОДРЯДЧИКОМ (форма 6.</w:t>
      </w:r>
      <w:r>
        <w:rPr>
          <w:rFonts w:ascii="Times New Roman" w:hAnsi="Times New Roman"/>
          <w:sz w:val="24"/>
        </w:rPr>
        <w:t>2к</w:t>
      </w:r>
      <w:r w:rsidRPr="00445FB6">
        <w:rPr>
          <w:rFonts w:ascii="Times New Roman" w:hAnsi="Times New Roman"/>
          <w:sz w:val="24"/>
        </w:rPr>
        <w:t>,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коммерческой частью вкладывается диск со всеми отсканированными документами, содержащимися в коммерческой предложение (Формы 6</w:t>
      </w:r>
      <w:r w:rsidR="00AE137B">
        <w:rPr>
          <w:rFonts w:ascii="Times New Roman" w:hAnsi="Times New Roman"/>
          <w:kern w:val="28"/>
          <w:sz w:val="24"/>
          <w:u w:val="single"/>
        </w:rPr>
        <w:t>.1</w:t>
      </w:r>
      <w:r w:rsidRPr="00A1510B">
        <w:rPr>
          <w:rFonts w:ascii="Times New Roman" w:hAnsi="Times New Roman"/>
          <w:kern w:val="28"/>
          <w:sz w:val="24"/>
          <w:u w:val="single"/>
        </w:rPr>
        <w:t>к</w:t>
      </w:r>
      <w:r w:rsidR="00445FB6">
        <w:rPr>
          <w:rFonts w:ascii="Times New Roman" w:hAnsi="Times New Roman"/>
          <w:kern w:val="28"/>
          <w:sz w:val="24"/>
          <w:u w:val="single"/>
        </w:rPr>
        <w:t>, 6.2к</w:t>
      </w:r>
      <w:r w:rsidRPr="00A1510B">
        <w:rPr>
          <w:rFonts w:ascii="Times New Roman" w:hAnsi="Times New Roman"/>
          <w:kern w:val="28"/>
          <w:sz w:val="24"/>
          <w:u w:val="single"/>
        </w:rPr>
        <w:t xml:space="preserve">),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E4841" w:rsidRDefault="00FE4841" w:rsidP="00FE4841">
      <w:pPr>
        <w:ind w:firstLine="708"/>
        <w:jc w:val="both"/>
        <w:rPr>
          <w:rFonts w:ascii="Times New Roman" w:hAnsi="Times New Roman"/>
          <w:sz w:val="24"/>
        </w:rPr>
      </w:pPr>
      <w:r w:rsidRPr="00FE4841">
        <w:rPr>
          <w:rFonts w:ascii="Times New Roman" w:hAnsi="Times New Roman"/>
          <w:sz w:val="24"/>
        </w:rPr>
        <w:t>Заказчик оставляет за собой право изменять общее количество объема оказываемых услуг в пределах согласованного в Приложении к Догов</w:t>
      </w:r>
      <w:r>
        <w:rPr>
          <w:rFonts w:ascii="Times New Roman" w:hAnsi="Times New Roman"/>
          <w:sz w:val="24"/>
        </w:rPr>
        <w:t>ору опциона. Опцион составляет +/- 3</w:t>
      </w:r>
      <w:r w:rsidRPr="00FE4841">
        <w:rPr>
          <w:rFonts w:ascii="Times New Roman" w:hAnsi="Times New Roman"/>
          <w:sz w:val="24"/>
        </w:rPr>
        <w:t>0%.</w:t>
      </w:r>
    </w:p>
    <w:p w:rsidR="00FE4841" w:rsidRPr="00FE4841" w:rsidRDefault="00FE4841" w:rsidP="00FE4841">
      <w:pPr>
        <w:ind w:firstLine="708"/>
        <w:jc w:val="both"/>
        <w:rPr>
          <w:rFonts w:ascii="Times New Roman" w:hAnsi="Times New Roman"/>
          <w:sz w:val="24"/>
        </w:rPr>
      </w:pPr>
      <w:r w:rsidRPr="00FE4841">
        <w:rPr>
          <w:rFonts w:ascii="Times New Roman" w:hAnsi="Times New Roman"/>
          <w:sz w:val="24"/>
        </w:rPr>
        <w:t xml:space="preserve">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стоимости Работ, сроков выполнения Работ, согласованных </w:t>
      </w:r>
      <w:r w:rsidR="00B663E6" w:rsidRPr="00FE4841">
        <w:rPr>
          <w:rFonts w:ascii="Times New Roman" w:hAnsi="Times New Roman"/>
          <w:sz w:val="24"/>
        </w:rPr>
        <w:t>Сторонами</w:t>
      </w:r>
      <w:r w:rsidRPr="00FE4841">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4A5E12">
        <w:rPr>
          <w:rFonts w:ascii="Times New Roman" w:hAnsi="Times New Roman"/>
          <w:sz w:val="24"/>
        </w:rPr>
        <w:t>№ КНГ/3.40-2016</w:t>
      </w:r>
      <w:r w:rsidRPr="00A1510B">
        <w:rPr>
          <w:rFonts w:ascii="Times New Roman" w:hAnsi="Times New Roman"/>
          <w:sz w:val="24"/>
        </w:rPr>
        <w:t xml:space="preserve"> от </w:t>
      </w:r>
      <w:r w:rsidR="004A5E12">
        <w:rPr>
          <w:rFonts w:ascii="Times New Roman" w:hAnsi="Times New Roman"/>
          <w:sz w:val="24"/>
        </w:rPr>
        <w:t>17.12.2015г.</w:t>
      </w:r>
      <w:r w:rsidRPr="00A1510B">
        <w:rPr>
          <w:rFonts w:ascii="Times New Roman" w:hAnsi="Times New Roman"/>
          <w:sz w:val="24"/>
        </w:rPr>
        <w: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Начало приема оферт – </w:t>
      </w:r>
      <w:r w:rsidR="003C21CB">
        <w:rPr>
          <w:rFonts w:ascii="Times New Roman" w:hAnsi="Times New Roman"/>
          <w:b/>
          <w:sz w:val="24"/>
        </w:rPr>
        <w:t xml:space="preserve">18 декабря </w:t>
      </w:r>
      <w:r w:rsidRPr="00A1510B">
        <w:rPr>
          <w:rFonts w:ascii="Times New Roman" w:hAnsi="Times New Roman"/>
          <w:b/>
          <w:sz w:val="24"/>
        </w:rPr>
        <w:t>2015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Окончание приема оферт – 14:00 (время московское) </w:t>
      </w:r>
      <w:r w:rsidR="003C21CB">
        <w:rPr>
          <w:rFonts w:ascii="Times New Roman" w:hAnsi="Times New Roman"/>
          <w:b/>
          <w:sz w:val="24"/>
        </w:rPr>
        <w:t>12 января</w:t>
      </w:r>
      <w:r w:rsidRPr="00A1510B">
        <w:rPr>
          <w:rFonts w:ascii="Times New Roman" w:hAnsi="Times New Roman"/>
          <w:b/>
          <w:sz w:val="24"/>
        </w:rPr>
        <w:t xml:space="preserve"> </w:t>
      </w:r>
      <w:r w:rsidR="003C21CB">
        <w:rPr>
          <w:rFonts w:ascii="Times New Roman" w:hAnsi="Times New Roman"/>
          <w:b/>
          <w:sz w:val="24"/>
        </w:rPr>
        <w:t xml:space="preserve">2016 </w:t>
      </w:r>
      <w:r w:rsidRPr="00A1510B">
        <w:rPr>
          <w:rFonts w:ascii="Times New Roman" w:hAnsi="Times New Roman"/>
          <w:b/>
          <w:sz w:val="24"/>
        </w:rPr>
        <w:t>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AE137B">
        <w:rPr>
          <w:rFonts w:ascii="Times New Roman" w:hAnsi="Times New Roman"/>
          <w:b/>
          <w:sz w:val="24"/>
        </w:rPr>
        <w:t>30</w:t>
      </w:r>
      <w:r w:rsidRPr="00A1510B">
        <w:rPr>
          <w:rFonts w:ascii="Times New Roman" w:hAnsi="Times New Roman"/>
          <w:b/>
          <w:sz w:val="24"/>
        </w:rPr>
        <w:t xml:space="preserve">» </w:t>
      </w:r>
      <w:r w:rsidR="00AE137B">
        <w:rPr>
          <w:rFonts w:ascii="Times New Roman" w:hAnsi="Times New Roman"/>
          <w:b/>
          <w:sz w:val="24"/>
        </w:rPr>
        <w:t>апреля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575EB3">
        <w:rPr>
          <w:rFonts w:ascii="Times New Roman" w:hAnsi="Times New Roman"/>
          <w:sz w:val="24"/>
        </w:rPr>
        <w:t>31 декабря</w:t>
      </w:r>
      <w:r w:rsidRPr="00A1510B">
        <w:rPr>
          <w:rFonts w:ascii="Times New Roman" w:hAnsi="Times New Roman"/>
          <w:sz w:val="24"/>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технического характера обращаться:</w:t>
      </w:r>
    </w:p>
    <w:p w:rsidR="007B5385" w:rsidRDefault="007B5385" w:rsidP="00503619">
      <w:pPr>
        <w:ind w:firstLine="708"/>
        <w:jc w:val="both"/>
        <w:rPr>
          <w:rFonts w:ascii="Times New Roman" w:hAnsi="Times New Roman"/>
          <w:sz w:val="24"/>
        </w:rPr>
      </w:pPr>
      <w:r w:rsidRPr="007B5385">
        <w:rPr>
          <w:rFonts w:ascii="Times New Roman" w:hAnsi="Times New Roman"/>
          <w:sz w:val="24"/>
        </w:rPr>
        <w:t xml:space="preserve">Казаков Алексей Викторович, главный специалист, </w:t>
      </w:r>
      <w:hyperlink r:id="rId8" w:history="1">
        <w:r w:rsidRPr="00BC337B">
          <w:rPr>
            <w:rStyle w:val="a8"/>
            <w:rFonts w:ascii="Times New Roman" w:hAnsi="Times New Roman"/>
            <w:sz w:val="24"/>
          </w:rPr>
          <w:t>KazakovAV@snkng.ru</w:t>
        </w:r>
      </w:hyperlink>
      <w:r>
        <w:rPr>
          <w:rFonts w:ascii="Times New Roman" w:hAnsi="Times New Roman"/>
          <w:sz w:val="24"/>
        </w:rPr>
        <w:t xml:space="preserve"> тел. (391) 231-92-</w:t>
      </w:r>
      <w:r w:rsidR="00EE0E16">
        <w:rPr>
          <w:rFonts w:ascii="Times New Roman" w:hAnsi="Times New Roman"/>
          <w:sz w:val="24"/>
        </w:rPr>
        <w:t>00</w:t>
      </w:r>
      <w:r w:rsidRPr="00A1510B">
        <w:rPr>
          <w:rFonts w:ascii="Times New Roman" w:hAnsi="Times New Roman"/>
          <w:sz w:val="24"/>
        </w:rPr>
        <w:t xml:space="preserve"> доб. </w:t>
      </w:r>
      <w:r>
        <w:rPr>
          <w:rFonts w:ascii="Times New Roman" w:hAnsi="Times New Roman"/>
          <w:sz w:val="24"/>
        </w:rPr>
        <w:t>57116.</w:t>
      </w:r>
    </w:p>
    <w:p w:rsidR="00AE137B" w:rsidRPr="008A165F" w:rsidRDefault="00AE137B" w:rsidP="00503619">
      <w:pPr>
        <w:ind w:firstLine="708"/>
        <w:jc w:val="both"/>
        <w:rPr>
          <w:rFonts w:ascii="Times New Roman" w:hAnsi="Times New Roman"/>
          <w:sz w:val="24"/>
        </w:rPr>
      </w:pPr>
      <w:r w:rsidRPr="00AE137B">
        <w:rPr>
          <w:rFonts w:ascii="Times New Roman" w:hAnsi="Times New Roman"/>
          <w:sz w:val="24"/>
        </w:rPr>
        <w:t>Жигулова Наталья Александровна, главный специалист, тел. (391) 231-92-00 доб. 57111, PodoinicinaNA@snkng.ru.</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тендерного комитета, тел. (391) 231-92-00 доб. </w:t>
      </w:r>
      <w:r w:rsidR="00EE0E16">
        <w:rPr>
          <w:rFonts w:ascii="Times New Roman" w:hAnsi="Times New Roman"/>
          <w:sz w:val="24"/>
        </w:rPr>
        <w:t>57138</w:t>
      </w:r>
      <w:r w:rsidR="00EE0E16">
        <w:t xml:space="preserve">, </w:t>
      </w:r>
      <w:r w:rsidR="00EE0E16" w:rsidRPr="00EE0E16">
        <w:rPr>
          <w:rFonts w:ascii="Times New Roman" w:hAnsi="Times New Roman"/>
          <w:sz w:val="24"/>
        </w:rPr>
        <w:t>тел. (391) 231-92-14</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57241, тел. (391)</w:t>
      </w:r>
      <w:r w:rsidR="00EE0E16" w:rsidRPr="00EE0E16">
        <w:t xml:space="preserve"> </w:t>
      </w:r>
      <w:r w:rsidR="00EE0E16" w:rsidRPr="00EE0E16">
        <w:rPr>
          <w:rFonts w:ascii="Times New Roman" w:hAnsi="Times New Roman"/>
          <w:sz w:val="24"/>
        </w:rPr>
        <w:t>231-92-13</w:t>
      </w:r>
      <w:r w:rsidRPr="00A1510B">
        <w:rPr>
          <w:rFonts w:ascii="Times New Roman" w:hAnsi="Times New Roman"/>
          <w:sz w:val="24"/>
        </w:rPr>
        <w:t xml:space="preserve"> </w:t>
      </w:r>
      <w:r w:rsidR="000964A6" w:rsidRPr="00A1510B">
        <w:rPr>
          <w:rFonts w:ascii="Times New Roman" w:hAnsi="Times New Roman"/>
          <w:sz w:val="24"/>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AB4031" w:rsidRDefault="00024D24" w:rsidP="00AB4031">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681761" w:rsidRPr="00A1510B" w:rsidRDefault="00024D24" w:rsidP="00C026EC">
      <w:pPr>
        <w:jc w:val="both"/>
        <w:rPr>
          <w:rFonts w:ascii="Times New Roman" w:hAnsi="Times New Roman"/>
          <w:sz w:val="24"/>
        </w:rPr>
      </w:pPr>
      <w:bookmarkStart w:id="0" w:name="_GoBack"/>
      <w:r w:rsidRPr="00A1510B">
        <w:rPr>
          <w:rFonts w:ascii="Times New Roman" w:hAnsi="Times New Roman"/>
          <w:sz w:val="24"/>
        </w:rPr>
        <w:t xml:space="preserve">Перечень документов в составе Предложения делать оферты № </w:t>
      </w:r>
      <w:r w:rsidR="00CA1FA1">
        <w:rPr>
          <w:rFonts w:ascii="Times New Roman" w:hAnsi="Times New Roman"/>
          <w:sz w:val="24"/>
        </w:rPr>
        <w:t>КНГ/3.40-2016</w:t>
      </w:r>
      <w:r w:rsidRPr="00A1510B">
        <w:rPr>
          <w:rFonts w:ascii="Times New Roman" w:hAnsi="Times New Roman"/>
          <w:sz w:val="24"/>
        </w:rPr>
        <w:t xml:space="preserve"> от </w:t>
      </w:r>
      <w:r w:rsidR="00CA1FA1">
        <w:rPr>
          <w:rFonts w:ascii="Times New Roman" w:hAnsi="Times New Roman"/>
          <w:sz w:val="24"/>
        </w:rPr>
        <w:t>17.12.2015г.</w:t>
      </w:r>
      <w:r w:rsidRPr="00A1510B">
        <w:rPr>
          <w:rFonts w:ascii="Times New Roman" w:hAnsi="Times New Roman"/>
          <w:sz w:val="24"/>
        </w:rPr>
        <w:t>:</w:t>
      </w:r>
    </w:p>
    <w:bookmarkEnd w:id="0"/>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537E13">
        <w:rPr>
          <w:rFonts w:ascii="Times New Roman" w:hAnsi="Times New Roman"/>
          <w:sz w:val="24"/>
        </w:rPr>
        <w:t>8</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на </w:t>
      </w:r>
      <w:r w:rsidR="00537E13">
        <w:rPr>
          <w:rFonts w:ascii="Times New Roman" w:hAnsi="Times New Roman"/>
          <w:sz w:val="24"/>
        </w:rPr>
        <w:t>12</w:t>
      </w:r>
      <w:r w:rsidRPr="00B663E6">
        <w:rPr>
          <w:rFonts w:ascii="Times New Roman" w:hAnsi="Times New Roman"/>
          <w:sz w:val="24"/>
        </w:rPr>
        <w:t xml:space="preserve">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Проект договора на 47</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ГРАФИК ПРОИЗВОДСТВА РАБОТ </w:t>
      </w:r>
      <w:r w:rsidR="00F91926" w:rsidRPr="00B663E6">
        <w:rPr>
          <w:rFonts w:ascii="Times New Roman" w:hAnsi="Times New Roman"/>
          <w:sz w:val="24"/>
        </w:rPr>
        <w:t xml:space="preserve">(Форма 6т) </w:t>
      </w:r>
      <w:r w:rsidRPr="00B663E6">
        <w:rPr>
          <w:rFonts w:ascii="Times New Roman" w:hAnsi="Times New Roman"/>
          <w:sz w:val="24"/>
        </w:rPr>
        <w:t>на 1</w:t>
      </w:r>
      <w:r w:rsidR="00024D24" w:rsidRPr="00B663E6">
        <w:rPr>
          <w:rFonts w:ascii="Times New Roman" w:hAnsi="Times New Roman"/>
          <w:sz w:val="24"/>
        </w:rPr>
        <w:t xml:space="preserve"> л. в 1 экз.</w:t>
      </w:r>
    </w:p>
    <w:p w:rsidR="00024D24" w:rsidRDefault="00537E13" w:rsidP="00B663E6">
      <w:pPr>
        <w:pStyle w:val="a6"/>
        <w:numPr>
          <w:ilvl w:val="0"/>
          <w:numId w:val="5"/>
        </w:numPr>
        <w:spacing w:line="276" w:lineRule="auto"/>
        <w:rPr>
          <w:rFonts w:ascii="Times New Roman" w:hAnsi="Times New Roman"/>
          <w:sz w:val="24"/>
        </w:rPr>
      </w:pPr>
      <w:r>
        <w:rPr>
          <w:rFonts w:ascii="Times New Roman" w:hAnsi="Times New Roman"/>
          <w:sz w:val="24"/>
        </w:rPr>
        <w:t>Коммерческое предложение</w:t>
      </w:r>
      <w:r w:rsidR="00B663E6" w:rsidRPr="00B663E6">
        <w:rPr>
          <w:rFonts w:ascii="Times New Roman" w:hAnsi="Times New Roman"/>
          <w:sz w:val="24"/>
        </w:rPr>
        <w:t xml:space="preserve"> </w:t>
      </w:r>
      <w:r w:rsidR="00F91926" w:rsidRPr="00B663E6">
        <w:rPr>
          <w:rFonts w:ascii="Times New Roman" w:hAnsi="Times New Roman"/>
          <w:sz w:val="24"/>
        </w:rPr>
        <w:t>(Форма 6</w:t>
      </w:r>
      <w:r>
        <w:rPr>
          <w:rFonts w:ascii="Times New Roman" w:hAnsi="Times New Roman"/>
          <w:sz w:val="24"/>
        </w:rPr>
        <w:t>.1</w:t>
      </w:r>
      <w:r w:rsidR="00F91926" w:rsidRPr="00B663E6">
        <w:rPr>
          <w:rFonts w:ascii="Times New Roman" w:hAnsi="Times New Roman"/>
          <w:sz w:val="24"/>
        </w:rPr>
        <w:t>к)</w:t>
      </w:r>
      <w:r w:rsidR="0020753C" w:rsidRPr="00B663E6">
        <w:rPr>
          <w:rFonts w:ascii="Times New Roman" w:hAnsi="Times New Roman"/>
          <w:sz w:val="24"/>
        </w:rPr>
        <w:t xml:space="preserve"> на 2</w:t>
      </w:r>
      <w:r w:rsidR="00024D24" w:rsidRPr="00B663E6">
        <w:rPr>
          <w:rFonts w:ascii="Times New Roman" w:hAnsi="Times New Roman"/>
          <w:sz w:val="24"/>
        </w:rPr>
        <w:t xml:space="preserve"> л. в 1 экз.</w:t>
      </w:r>
    </w:p>
    <w:p w:rsidR="001F36CC" w:rsidRPr="00B663E6" w:rsidRDefault="001F36CC" w:rsidP="001F36CC">
      <w:pPr>
        <w:pStyle w:val="a6"/>
        <w:numPr>
          <w:ilvl w:val="0"/>
          <w:numId w:val="5"/>
        </w:numPr>
        <w:spacing w:line="276" w:lineRule="auto"/>
        <w:rPr>
          <w:rFonts w:ascii="Times New Roman" w:hAnsi="Times New Roman"/>
          <w:sz w:val="24"/>
        </w:rPr>
      </w:pPr>
      <w:r w:rsidRPr="001F36CC">
        <w:rPr>
          <w:rFonts w:ascii="Times New Roman" w:hAnsi="Times New Roman"/>
          <w:sz w:val="24"/>
        </w:rPr>
        <w:t>РАЗДЕЛИТЕЛЬНАЯ ВЕДОМОСТЬ ПОСТАВКИ ТОВАРНО-МАТЕРИАЛЬНЫХ ЦЕННОСТЕЙ МЕЖДУ ЗАКАЗЧИКОМ И ГЕНПОДРЯДЧИКОМ (форма 6.2к</w:t>
      </w:r>
      <w:r>
        <w:rPr>
          <w:rFonts w:ascii="Times New Roman" w:hAnsi="Times New Roman"/>
          <w:sz w:val="24"/>
        </w:rPr>
        <w:t>) на 3л в 1экз.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Pr="00A1510B" w:rsidRDefault="00024D24" w:rsidP="00024D24">
      <w:pPr>
        <w:pStyle w:val="ConsPlusNormal"/>
        <w:widowControl/>
        <w:ind w:firstLine="0"/>
        <w:jc w:val="both"/>
        <w:rPr>
          <w:sz w:val="24"/>
          <w:szCs w:val="24"/>
        </w:rPr>
      </w:pPr>
    </w:p>
    <w:p w:rsidR="00881726" w:rsidRPr="00A1510B" w:rsidRDefault="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4E6" w:rsidRDefault="000614E6" w:rsidP="00681761">
      <w:pPr>
        <w:spacing w:before="0"/>
      </w:pPr>
      <w:r>
        <w:separator/>
      </w:r>
    </w:p>
  </w:endnote>
  <w:endnote w:type="continuationSeparator" w:id="0">
    <w:p w:rsidR="000614E6" w:rsidRDefault="000614E6"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C026EC">
          <w:rPr>
            <w:noProof/>
          </w:rPr>
          <w:t>8</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4E6" w:rsidRDefault="000614E6" w:rsidP="00681761">
      <w:pPr>
        <w:spacing w:before="0"/>
      </w:pPr>
      <w:r>
        <w:separator/>
      </w:r>
    </w:p>
  </w:footnote>
  <w:footnote w:type="continuationSeparator" w:id="0">
    <w:p w:rsidR="000614E6" w:rsidRDefault="000614E6"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12B"/>
    <w:rsid w:val="00024D24"/>
    <w:rsid w:val="00046E51"/>
    <w:rsid w:val="000614E6"/>
    <w:rsid w:val="00082633"/>
    <w:rsid w:val="000964A6"/>
    <w:rsid w:val="000D2436"/>
    <w:rsid w:val="000D451D"/>
    <w:rsid w:val="0013036B"/>
    <w:rsid w:val="001544DB"/>
    <w:rsid w:val="001A194B"/>
    <w:rsid w:val="001A7BB5"/>
    <w:rsid w:val="001B691C"/>
    <w:rsid w:val="001F36CC"/>
    <w:rsid w:val="0020753C"/>
    <w:rsid w:val="002A2ED2"/>
    <w:rsid w:val="002B5BFE"/>
    <w:rsid w:val="002F3621"/>
    <w:rsid w:val="0039486A"/>
    <w:rsid w:val="003C21CB"/>
    <w:rsid w:val="00404002"/>
    <w:rsid w:val="00421095"/>
    <w:rsid w:val="00445837"/>
    <w:rsid w:val="00445FB6"/>
    <w:rsid w:val="0047329E"/>
    <w:rsid w:val="004A5E12"/>
    <w:rsid w:val="004F25B4"/>
    <w:rsid w:val="004F7295"/>
    <w:rsid w:val="00503619"/>
    <w:rsid w:val="00537E13"/>
    <w:rsid w:val="00575EB3"/>
    <w:rsid w:val="0058036A"/>
    <w:rsid w:val="005A53E1"/>
    <w:rsid w:val="00620FCB"/>
    <w:rsid w:val="00647E62"/>
    <w:rsid w:val="0065436E"/>
    <w:rsid w:val="00662EF9"/>
    <w:rsid w:val="0068024A"/>
    <w:rsid w:val="00681761"/>
    <w:rsid w:val="00690F40"/>
    <w:rsid w:val="007B5385"/>
    <w:rsid w:val="007C77F8"/>
    <w:rsid w:val="007D57DC"/>
    <w:rsid w:val="00803538"/>
    <w:rsid w:val="008712D5"/>
    <w:rsid w:val="00881726"/>
    <w:rsid w:val="008858E5"/>
    <w:rsid w:val="008A165F"/>
    <w:rsid w:val="008B179D"/>
    <w:rsid w:val="008D105A"/>
    <w:rsid w:val="009A1FB1"/>
    <w:rsid w:val="009C1F14"/>
    <w:rsid w:val="009E7C18"/>
    <w:rsid w:val="00A1510B"/>
    <w:rsid w:val="00A273F2"/>
    <w:rsid w:val="00A73069"/>
    <w:rsid w:val="00AB4031"/>
    <w:rsid w:val="00AB5A71"/>
    <w:rsid w:val="00AE137B"/>
    <w:rsid w:val="00B40A2F"/>
    <w:rsid w:val="00B64CC1"/>
    <w:rsid w:val="00B663E6"/>
    <w:rsid w:val="00BA2799"/>
    <w:rsid w:val="00BA3586"/>
    <w:rsid w:val="00BA6DF3"/>
    <w:rsid w:val="00BB3788"/>
    <w:rsid w:val="00BB52C8"/>
    <w:rsid w:val="00C026EC"/>
    <w:rsid w:val="00C03488"/>
    <w:rsid w:val="00C17EE2"/>
    <w:rsid w:val="00C2241F"/>
    <w:rsid w:val="00C23897"/>
    <w:rsid w:val="00C471BE"/>
    <w:rsid w:val="00CA1FA1"/>
    <w:rsid w:val="00CB0038"/>
    <w:rsid w:val="00D03502"/>
    <w:rsid w:val="00E01C53"/>
    <w:rsid w:val="00E24068"/>
    <w:rsid w:val="00E6320A"/>
    <w:rsid w:val="00E97F2F"/>
    <w:rsid w:val="00EA3501"/>
    <w:rsid w:val="00EC4F34"/>
    <w:rsid w:val="00EE0E16"/>
    <w:rsid w:val="00F17D67"/>
    <w:rsid w:val="00F91926"/>
    <w:rsid w:val="00F930A1"/>
    <w:rsid w:val="00FE44D9"/>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akovA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D32BE-B2B8-42FF-BAAA-8AC1F981F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2668</Words>
  <Characters>15212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18</cp:revision>
  <cp:lastPrinted>2015-11-13T08:26:00Z</cp:lastPrinted>
  <dcterms:created xsi:type="dcterms:W3CDTF">2015-11-24T09:35:00Z</dcterms:created>
  <dcterms:modified xsi:type="dcterms:W3CDTF">2015-12-16T09:10:00Z</dcterms:modified>
</cp:coreProperties>
</file>